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F2" w:rsidRPr="001C3C54" w:rsidRDefault="00976030" w:rsidP="001C3C54">
      <w:pPr>
        <w:pStyle w:val="Titel"/>
        <w:jc w:val="center"/>
        <w:rPr>
          <w:rFonts w:ascii="Arial" w:hAnsi="Arial" w:cs="Arial"/>
          <w:b/>
        </w:rPr>
      </w:pPr>
      <w:r w:rsidRPr="001C3C54">
        <w:rPr>
          <w:rFonts w:ascii="Arial" w:hAnsi="Arial" w:cs="Arial"/>
          <w:b/>
        </w:rPr>
        <w:t>Nieuwsbrief oktober 2016</w:t>
      </w:r>
    </w:p>
    <w:p w:rsidR="00976030" w:rsidRDefault="00976030" w:rsidP="00976030">
      <w:pPr>
        <w:rPr>
          <w:rFonts w:ascii="Arial" w:hAnsi="Arial" w:cs="Arial"/>
          <w:b/>
          <w:sz w:val="28"/>
          <w:szCs w:val="28"/>
        </w:rPr>
      </w:pPr>
    </w:p>
    <w:p w:rsidR="00976030" w:rsidRDefault="00976030" w:rsidP="001C3C54">
      <w:pPr>
        <w:pStyle w:val="Kop1"/>
        <w:rPr>
          <w:rFonts w:ascii="Arial" w:hAnsi="Arial" w:cs="Arial"/>
          <w:b/>
          <w:color w:val="auto"/>
          <w:u w:val="single"/>
        </w:rPr>
      </w:pPr>
      <w:r w:rsidRPr="001C3C54">
        <w:rPr>
          <w:rFonts w:ascii="Arial" w:hAnsi="Arial" w:cs="Arial"/>
          <w:b/>
          <w:color w:val="auto"/>
          <w:u w:val="single"/>
        </w:rPr>
        <w:t>Competitie opzet</w:t>
      </w:r>
    </w:p>
    <w:p w:rsidR="001C3A33" w:rsidRPr="001C3A33" w:rsidRDefault="001C3A33" w:rsidP="001C3A33">
      <w:pPr>
        <w:rPr>
          <w:rFonts w:ascii="Arial" w:hAnsi="Arial" w:cs="Arial"/>
          <w:sz w:val="24"/>
          <w:szCs w:val="24"/>
        </w:rPr>
      </w:pPr>
      <w:r w:rsidRPr="001C3A33">
        <w:rPr>
          <w:rFonts w:ascii="Arial" w:hAnsi="Arial" w:cs="Arial"/>
          <w:sz w:val="24"/>
          <w:szCs w:val="24"/>
        </w:rPr>
        <w:t xml:space="preserve">Voor de </w:t>
      </w:r>
      <w:proofErr w:type="spellStart"/>
      <w:r w:rsidRPr="001C3A33">
        <w:rPr>
          <w:rFonts w:ascii="Arial" w:hAnsi="Arial" w:cs="Arial"/>
          <w:sz w:val="24"/>
          <w:szCs w:val="24"/>
        </w:rPr>
        <w:t>Goalballcompetitie</w:t>
      </w:r>
      <w:proofErr w:type="spellEnd"/>
      <w:r w:rsidRPr="001C3A33">
        <w:rPr>
          <w:rFonts w:ascii="Arial" w:hAnsi="Arial" w:cs="Arial"/>
          <w:sz w:val="24"/>
          <w:szCs w:val="24"/>
        </w:rPr>
        <w:t xml:space="preserve"> 2016 – 2017 hebben zich uiteindelijk 14 teams aangemeld. Hiervan wilden er slechts 5 in een Serie A spelen, hetgeen niet als prettig is ervaren in het vorige seizoen. </w:t>
      </w:r>
    </w:p>
    <w:p w:rsidR="001C3A33" w:rsidRPr="001C3A33" w:rsidRDefault="001C3A33" w:rsidP="001C3A33">
      <w:pPr>
        <w:rPr>
          <w:rFonts w:ascii="Arial" w:hAnsi="Arial" w:cs="Arial"/>
          <w:sz w:val="24"/>
          <w:szCs w:val="24"/>
        </w:rPr>
      </w:pPr>
      <w:r w:rsidRPr="001C3A33">
        <w:rPr>
          <w:rFonts w:ascii="Arial" w:hAnsi="Arial" w:cs="Arial"/>
          <w:sz w:val="24"/>
          <w:szCs w:val="24"/>
        </w:rPr>
        <w:t>Er is nu een competitie opzet bedacht waarin d teams in 2 ronden zullen spelen. In de eerste ronde zullen alle teams éénmaal tegen elkaar spelen (</w:t>
      </w:r>
      <w:proofErr w:type="spellStart"/>
      <w:r w:rsidRPr="001C3A33">
        <w:rPr>
          <w:rFonts w:ascii="Arial" w:hAnsi="Arial" w:cs="Arial"/>
          <w:sz w:val="24"/>
          <w:szCs w:val="24"/>
        </w:rPr>
        <w:t>round</w:t>
      </w:r>
      <w:proofErr w:type="spellEnd"/>
      <w:r w:rsidRPr="001C3A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A33">
        <w:rPr>
          <w:rFonts w:ascii="Arial" w:hAnsi="Arial" w:cs="Arial"/>
          <w:sz w:val="24"/>
          <w:szCs w:val="24"/>
        </w:rPr>
        <w:t>robin</w:t>
      </w:r>
      <w:proofErr w:type="spellEnd"/>
      <w:r w:rsidRPr="001C3A33">
        <w:rPr>
          <w:rFonts w:ascii="Arial" w:hAnsi="Arial" w:cs="Arial"/>
          <w:sz w:val="24"/>
          <w:szCs w:val="24"/>
        </w:rPr>
        <w:t xml:space="preserve"> / halve competitie). De 91 wedstrijden worden over 5 speeldagen verdeeld.</w:t>
      </w:r>
    </w:p>
    <w:p w:rsidR="001C3A33" w:rsidRPr="001C3A33" w:rsidRDefault="001C3A33" w:rsidP="001C3A33">
      <w:pPr>
        <w:rPr>
          <w:rFonts w:ascii="Arial" w:hAnsi="Arial" w:cs="Arial"/>
          <w:sz w:val="24"/>
          <w:szCs w:val="24"/>
        </w:rPr>
      </w:pPr>
      <w:r w:rsidRPr="001C3A33">
        <w:rPr>
          <w:rFonts w:ascii="Arial" w:hAnsi="Arial" w:cs="Arial"/>
          <w:sz w:val="24"/>
          <w:szCs w:val="24"/>
        </w:rPr>
        <w:t xml:space="preserve">Na deze </w:t>
      </w:r>
      <w:proofErr w:type="spellStart"/>
      <w:r w:rsidRPr="001C3A33">
        <w:rPr>
          <w:rFonts w:ascii="Arial" w:hAnsi="Arial" w:cs="Arial"/>
          <w:sz w:val="24"/>
          <w:szCs w:val="24"/>
        </w:rPr>
        <w:t>round</w:t>
      </w:r>
      <w:proofErr w:type="spellEnd"/>
      <w:r w:rsidRPr="001C3A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A33">
        <w:rPr>
          <w:rFonts w:ascii="Arial" w:hAnsi="Arial" w:cs="Arial"/>
          <w:sz w:val="24"/>
          <w:szCs w:val="24"/>
        </w:rPr>
        <w:t>robin</w:t>
      </w:r>
      <w:proofErr w:type="spellEnd"/>
      <w:r w:rsidRPr="001C3A33">
        <w:rPr>
          <w:rFonts w:ascii="Arial" w:hAnsi="Arial" w:cs="Arial"/>
          <w:sz w:val="24"/>
          <w:szCs w:val="24"/>
        </w:rPr>
        <w:t xml:space="preserve"> wordt de rangschikking opgemaakt. De hoogst geplaatste 7 teams zullen vervolgens spelen in een Serie A waarin opnieuw een </w:t>
      </w:r>
      <w:proofErr w:type="spellStart"/>
      <w:r w:rsidRPr="001C3A33">
        <w:rPr>
          <w:rFonts w:ascii="Arial" w:hAnsi="Arial" w:cs="Arial"/>
          <w:sz w:val="24"/>
          <w:szCs w:val="24"/>
        </w:rPr>
        <w:t>round</w:t>
      </w:r>
      <w:proofErr w:type="spellEnd"/>
      <w:r w:rsidRPr="001C3A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A33">
        <w:rPr>
          <w:rFonts w:ascii="Arial" w:hAnsi="Arial" w:cs="Arial"/>
          <w:sz w:val="24"/>
          <w:szCs w:val="24"/>
        </w:rPr>
        <w:t>robin</w:t>
      </w:r>
      <w:proofErr w:type="spellEnd"/>
      <w:r w:rsidRPr="001C3A33">
        <w:rPr>
          <w:rFonts w:ascii="Arial" w:hAnsi="Arial" w:cs="Arial"/>
          <w:sz w:val="24"/>
          <w:szCs w:val="24"/>
        </w:rPr>
        <w:t xml:space="preserve"> wordt gespeeld. Dit zijn 6 wedstrijden die worden afgewerkt op de laatste 2 speeldagen op 4 maart en 22 april. De resultaten van  de 6 wedstrijden tegen de teams die ook in de Serie A spelen tellen mee voor de </w:t>
      </w:r>
      <w:proofErr w:type="spellStart"/>
      <w:r w:rsidRPr="001C3A33">
        <w:rPr>
          <w:rFonts w:ascii="Arial" w:hAnsi="Arial" w:cs="Arial"/>
          <w:sz w:val="24"/>
          <w:szCs w:val="24"/>
        </w:rPr>
        <w:t>eindranschikking</w:t>
      </w:r>
      <w:proofErr w:type="spellEnd"/>
      <w:r w:rsidRPr="001C3A33">
        <w:rPr>
          <w:rFonts w:ascii="Arial" w:hAnsi="Arial" w:cs="Arial"/>
          <w:sz w:val="24"/>
          <w:szCs w:val="24"/>
        </w:rPr>
        <w:t>, die dan gebaseerd is op 12 wedstrijden.</w:t>
      </w:r>
    </w:p>
    <w:p w:rsidR="001C3A33" w:rsidRDefault="001C3A33" w:rsidP="001C3A33">
      <w:pPr>
        <w:rPr>
          <w:rFonts w:ascii="Arial" w:hAnsi="Arial" w:cs="Arial"/>
          <w:sz w:val="24"/>
          <w:szCs w:val="24"/>
        </w:rPr>
      </w:pPr>
      <w:r w:rsidRPr="001C3A33">
        <w:rPr>
          <w:rFonts w:ascii="Arial" w:hAnsi="Arial" w:cs="Arial"/>
          <w:sz w:val="24"/>
          <w:szCs w:val="24"/>
        </w:rPr>
        <w:t>Hetzelfde geldt voor de 7 laagst geplaatste te</w:t>
      </w:r>
      <w:r>
        <w:rPr>
          <w:rFonts w:ascii="Arial" w:hAnsi="Arial" w:cs="Arial"/>
          <w:sz w:val="24"/>
          <w:szCs w:val="24"/>
        </w:rPr>
        <w:t>ams, die in een Serie B spelen.</w:t>
      </w:r>
    </w:p>
    <w:p w:rsidR="001C3A33" w:rsidRDefault="001C3A33" w:rsidP="001C3A33">
      <w:pPr>
        <w:rPr>
          <w:rFonts w:ascii="Arial" w:hAnsi="Arial" w:cs="Arial"/>
          <w:sz w:val="24"/>
          <w:szCs w:val="24"/>
        </w:rPr>
      </w:pPr>
    </w:p>
    <w:p w:rsidR="001C3A33" w:rsidRDefault="001C3A33" w:rsidP="001C3A33">
      <w:pPr>
        <w:rPr>
          <w:rFonts w:ascii="Arial" w:hAnsi="Arial" w:cs="Arial"/>
          <w:b/>
          <w:sz w:val="28"/>
          <w:szCs w:val="28"/>
        </w:rPr>
      </w:pPr>
      <w:r w:rsidRPr="001C3A33">
        <w:rPr>
          <w:rFonts w:ascii="Arial" w:hAnsi="Arial" w:cs="Arial"/>
          <w:b/>
          <w:sz w:val="28"/>
          <w:szCs w:val="28"/>
        </w:rPr>
        <w:t>6 Mei</w:t>
      </w:r>
      <w:r>
        <w:rPr>
          <w:rFonts w:ascii="Arial" w:hAnsi="Arial" w:cs="Arial"/>
          <w:b/>
          <w:sz w:val="28"/>
          <w:szCs w:val="28"/>
        </w:rPr>
        <w:t xml:space="preserve"> 2017</w:t>
      </w:r>
    </w:p>
    <w:p w:rsidR="001C3A33" w:rsidRPr="001C3A33" w:rsidRDefault="001C3A33" w:rsidP="001C3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mei hebben we voor de competitie niet nodig. We hebben de hal dan wel gehuurd  en verzoeken jullie hiermee om hem nog even vrij te houden. Wat we 6 mei gaan doen is</w:t>
      </w:r>
      <w:r w:rsidR="006432FF">
        <w:rPr>
          <w:rFonts w:ascii="Arial" w:hAnsi="Arial" w:cs="Arial"/>
          <w:sz w:val="24"/>
          <w:szCs w:val="24"/>
        </w:rPr>
        <w:t xml:space="preserve"> nog niet bekend maar er gaat een </w:t>
      </w:r>
      <w:proofErr w:type="spellStart"/>
      <w:r w:rsidR="006432FF">
        <w:rPr>
          <w:rFonts w:ascii="Arial" w:hAnsi="Arial" w:cs="Arial"/>
          <w:sz w:val="24"/>
          <w:szCs w:val="24"/>
        </w:rPr>
        <w:t>goalball</w:t>
      </w:r>
      <w:proofErr w:type="spellEnd"/>
      <w:r w:rsidR="006432FF">
        <w:rPr>
          <w:rFonts w:ascii="Arial" w:hAnsi="Arial" w:cs="Arial"/>
          <w:sz w:val="24"/>
          <w:szCs w:val="24"/>
        </w:rPr>
        <w:t xml:space="preserve"> ??? komen.</w:t>
      </w:r>
    </w:p>
    <w:p w:rsidR="00EF614F" w:rsidRPr="001C3C54" w:rsidRDefault="00EF614F" w:rsidP="001C3C54">
      <w:pPr>
        <w:pStyle w:val="Kop1"/>
        <w:rPr>
          <w:rFonts w:asciiTheme="minorHAnsi" w:hAnsiTheme="minorHAnsi"/>
          <w:b/>
          <w:color w:val="auto"/>
          <w:u w:val="single"/>
        </w:rPr>
      </w:pPr>
      <w:r w:rsidRPr="001C3C54">
        <w:rPr>
          <w:rFonts w:asciiTheme="minorHAnsi" w:hAnsiTheme="minorHAnsi"/>
          <w:b/>
          <w:color w:val="auto"/>
          <w:u w:val="single"/>
        </w:rPr>
        <w:t xml:space="preserve">EK </w:t>
      </w:r>
      <w:proofErr w:type="spellStart"/>
      <w:r w:rsidRPr="001C3C54">
        <w:rPr>
          <w:rFonts w:asciiTheme="minorHAnsi" w:hAnsiTheme="minorHAnsi"/>
          <w:b/>
          <w:color w:val="auto"/>
          <w:u w:val="single"/>
        </w:rPr>
        <w:t>goalball</w:t>
      </w:r>
      <w:proofErr w:type="spellEnd"/>
      <w:r w:rsidRPr="001C3C54">
        <w:rPr>
          <w:rFonts w:asciiTheme="minorHAnsi" w:hAnsiTheme="minorHAnsi"/>
          <w:b/>
          <w:color w:val="auto"/>
          <w:u w:val="single"/>
        </w:rPr>
        <w:t xml:space="preserve"> voor de dames</w:t>
      </w:r>
    </w:p>
    <w:p w:rsidR="00836FB9" w:rsidRPr="00EB0514" w:rsidRDefault="00EF614F" w:rsidP="00EB0514">
      <w:pPr>
        <w:pStyle w:val="Normaalweb"/>
      </w:pPr>
      <w:r>
        <w:rPr>
          <w:rFonts w:ascii="Arial" w:hAnsi="Arial" w:cs="Arial"/>
        </w:rPr>
        <w:t xml:space="preserve">Christa </w:t>
      </w:r>
      <w:proofErr w:type="spellStart"/>
      <w:r>
        <w:rPr>
          <w:rFonts w:ascii="Arial" w:hAnsi="Arial" w:cs="Arial"/>
        </w:rPr>
        <w:t>Schrooten</w:t>
      </w:r>
      <w:proofErr w:type="spellEnd"/>
      <w:r>
        <w:rPr>
          <w:rFonts w:ascii="Arial" w:hAnsi="Arial" w:cs="Arial"/>
        </w:rPr>
        <w:t xml:space="preserve">, Michelle Hereijgers, </w:t>
      </w:r>
      <w:proofErr w:type="spellStart"/>
      <w:r>
        <w:rPr>
          <w:rFonts w:ascii="Arial" w:hAnsi="Arial" w:cs="Arial"/>
        </w:rPr>
        <w:t>Celeste</w:t>
      </w:r>
      <w:proofErr w:type="spellEnd"/>
      <w:r>
        <w:rPr>
          <w:rFonts w:ascii="Arial" w:hAnsi="Arial" w:cs="Arial"/>
        </w:rPr>
        <w:t xml:space="preserve"> Troost en Femke van den Born vertegenwoordigen </w:t>
      </w:r>
      <w:r w:rsidR="00836FB9">
        <w:rPr>
          <w:rFonts w:ascii="Arial" w:hAnsi="Arial" w:cs="Arial"/>
        </w:rPr>
        <w:t xml:space="preserve">Nederland in </w:t>
      </w:r>
      <w:proofErr w:type="spellStart"/>
      <w:r w:rsidR="00EB0514">
        <w:rPr>
          <w:rFonts w:ascii="Arial" w:hAnsi="Arial" w:cs="Arial"/>
        </w:rPr>
        <w:t>Maia</w:t>
      </w:r>
      <w:proofErr w:type="spellEnd"/>
      <w:r w:rsidR="00EB0514">
        <w:rPr>
          <w:rFonts w:ascii="Arial" w:hAnsi="Arial" w:cs="Arial"/>
        </w:rPr>
        <w:t xml:space="preserve">, </w:t>
      </w:r>
      <w:r w:rsidR="00946FA1">
        <w:rPr>
          <w:rFonts w:ascii="Arial" w:hAnsi="Arial" w:cs="Arial"/>
        </w:rPr>
        <w:t>Portugal tijdens het EK</w:t>
      </w:r>
      <w:r w:rsidR="00836FB9">
        <w:rPr>
          <w:rFonts w:ascii="Arial" w:hAnsi="Arial" w:cs="Arial"/>
        </w:rPr>
        <w:t xml:space="preserve"> voor de B</w:t>
      </w:r>
      <w:r w:rsidR="00EB0514">
        <w:rPr>
          <w:rFonts w:ascii="Arial" w:hAnsi="Arial" w:cs="Arial"/>
        </w:rPr>
        <w:t xml:space="preserve"> landen. </w:t>
      </w:r>
      <w:r w:rsidR="00836FB9">
        <w:rPr>
          <w:rFonts w:ascii="Arial" w:hAnsi="Arial" w:cs="Arial"/>
        </w:rPr>
        <w:t xml:space="preserve">Op </w:t>
      </w:r>
      <w:r w:rsidR="00EB0514">
        <w:rPr>
          <w:rFonts w:ascii="Arial" w:hAnsi="Arial" w:cs="Arial"/>
        </w:rPr>
        <w:t xml:space="preserve">onze </w:t>
      </w:r>
      <w:proofErr w:type="spellStart"/>
      <w:r w:rsidR="00EB0514">
        <w:rPr>
          <w:rFonts w:ascii="Arial" w:hAnsi="Arial" w:cs="Arial"/>
        </w:rPr>
        <w:t>goalballsite</w:t>
      </w:r>
      <w:proofErr w:type="spellEnd"/>
      <w:r w:rsidR="00EB0514">
        <w:rPr>
          <w:rFonts w:ascii="Arial" w:hAnsi="Arial" w:cs="Arial"/>
        </w:rPr>
        <w:t xml:space="preserve"> </w:t>
      </w:r>
      <w:hyperlink r:id="rId4" w:history="1">
        <w:r w:rsidR="00EB0514" w:rsidRPr="008079ED">
          <w:rPr>
            <w:rStyle w:val="Hyperlink"/>
            <w:rFonts w:ascii="Arial" w:hAnsi="Arial" w:cs="Arial"/>
          </w:rPr>
          <w:t>www.goalball.nl</w:t>
        </w:r>
      </w:hyperlink>
      <w:r w:rsidR="00946FA1">
        <w:rPr>
          <w:rFonts w:ascii="Arial" w:hAnsi="Arial" w:cs="Arial"/>
        </w:rPr>
        <w:t xml:space="preserve"> ku</w:t>
      </w:r>
      <w:r w:rsidR="00836FB9">
        <w:rPr>
          <w:rFonts w:ascii="Arial" w:hAnsi="Arial" w:cs="Arial"/>
        </w:rPr>
        <w:t xml:space="preserve">n je </w:t>
      </w:r>
      <w:r w:rsidR="00EB0514">
        <w:rPr>
          <w:rFonts w:ascii="Arial" w:hAnsi="Arial" w:cs="Arial"/>
        </w:rPr>
        <w:t xml:space="preserve">verslagen </w:t>
      </w:r>
      <w:r w:rsidR="00836FB9">
        <w:rPr>
          <w:rFonts w:ascii="Arial" w:hAnsi="Arial" w:cs="Arial"/>
        </w:rPr>
        <w:t xml:space="preserve">volgen </w:t>
      </w:r>
      <w:r w:rsidR="00946FA1">
        <w:rPr>
          <w:rFonts w:ascii="Arial" w:hAnsi="Arial" w:cs="Arial"/>
        </w:rPr>
        <w:t xml:space="preserve">en op de hoogte blijven van </w:t>
      </w:r>
      <w:r w:rsidR="00836FB9">
        <w:rPr>
          <w:rFonts w:ascii="Arial" w:hAnsi="Arial" w:cs="Arial"/>
        </w:rPr>
        <w:t xml:space="preserve">wat onze dames doen, wanneer de wedstrijden </w:t>
      </w:r>
      <w:r w:rsidR="00EB0514">
        <w:rPr>
          <w:rFonts w:ascii="Arial" w:hAnsi="Arial" w:cs="Arial"/>
        </w:rPr>
        <w:t xml:space="preserve">gespeeld worden </w:t>
      </w:r>
      <w:r w:rsidR="00836FB9">
        <w:rPr>
          <w:rFonts w:ascii="Arial" w:hAnsi="Arial" w:cs="Arial"/>
        </w:rPr>
        <w:t>en</w:t>
      </w:r>
      <w:r w:rsidR="00946FA1">
        <w:rPr>
          <w:rFonts w:ascii="Arial" w:hAnsi="Arial" w:cs="Arial"/>
        </w:rPr>
        <w:t xml:space="preserve"> een link vinden naar</w:t>
      </w:r>
      <w:r w:rsidR="00836FB9">
        <w:rPr>
          <w:rFonts w:ascii="Arial" w:hAnsi="Arial" w:cs="Arial"/>
        </w:rPr>
        <w:t xml:space="preserve"> </w:t>
      </w:r>
      <w:r w:rsidR="00EB0514">
        <w:rPr>
          <w:rFonts w:ascii="Arial" w:hAnsi="Arial" w:cs="Arial"/>
        </w:rPr>
        <w:t>de site waar</w:t>
      </w:r>
      <w:r w:rsidR="00946FA1">
        <w:rPr>
          <w:rFonts w:ascii="Arial" w:hAnsi="Arial" w:cs="Arial"/>
        </w:rPr>
        <w:t xml:space="preserve"> </w:t>
      </w:r>
      <w:r w:rsidR="00EB0514">
        <w:rPr>
          <w:rFonts w:ascii="Arial" w:hAnsi="Arial" w:cs="Arial"/>
        </w:rPr>
        <w:t>je de wedstrijden live, per stream k</w:t>
      </w:r>
      <w:r w:rsidR="00946FA1">
        <w:rPr>
          <w:rFonts w:ascii="Arial" w:hAnsi="Arial" w:cs="Arial"/>
        </w:rPr>
        <w:t>unt</w:t>
      </w:r>
      <w:r w:rsidR="00EB0514">
        <w:rPr>
          <w:rFonts w:ascii="Arial" w:hAnsi="Arial" w:cs="Arial"/>
        </w:rPr>
        <w:t xml:space="preserve"> bekijken.</w:t>
      </w:r>
    </w:p>
    <w:p w:rsidR="00836FB9" w:rsidRDefault="00836FB9" w:rsidP="00976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6030" w:rsidRPr="001C3C54" w:rsidRDefault="00976030" w:rsidP="001C3C54">
      <w:pPr>
        <w:pStyle w:val="Kop1"/>
        <w:rPr>
          <w:rFonts w:ascii="Arial" w:hAnsi="Arial" w:cs="Arial"/>
          <w:b/>
          <w:color w:val="auto"/>
          <w:u w:val="single"/>
        </w:rPr>
      </w:pPr>
      <w:r w:rsidRPr="001C3C54">
        <w:rPr>
          <w:rFonts w:ascii="Arial" w:hAnsi="Arial" w:cs="Arial"/>
          <w:b/>
          <w:color w:val="auto"/>
          <w:u w:val="single"/>
        </w:rPr>
        <w:t>Reizen naar de sporthal</w:t>
      </w:r>
    </w:p>
    <w:p w:rsidR="00976030" w:rsidRPr="00086975" w:rsidRDefault="00976030" w:rsidP="00976030">
      <w:pPr>
        <w:rPr>
          <w:rFonts w:ascii="Arial" w:hAnsi="Arial" w:cs="Arial"/>
          <w:sz w:val="24"/>
          <w:szCs w:val="24"/>
        </w:rPr>
      </w:pPr>
      <w:r w:rsidRPr="00086975">
        <w:rPr>
          <w:rFonts w:ascii="Arial" w:hAnsi="Arial" w:cs="Arial"/>
          <w:sz w:val="24"/>
          <w:szCs w:val="24"/>
        </w:rPr>
        <w:t xml:space="preserve">Als je met het openbaar vervoer vanaf Utrecht </w:t>
      </w:r>
      <w:r w:rsidR="00946FA1">
        <w:rPr>
          <w:rFonts w:ascii="Arial" w:hAnsi="Arial" w:cs="Arial"/>
          <w:sz w:val="24"/>
          <w:szCs w:val="24"/>
        </w:rPr>
        <w:t xml:space="preserve">CS </w:t>
      </w:r>
      <w:r w:rsidRPr="00086975">
        <w:rPr>
          <w:rFonts w:ascii="Arial" w:hAnsi="Arial" w:cs="Arial"/>
          <w:sz w:val="24"/>
          <w:szCs w:val="24"/>
        </w:rPr>
        <w:t xml:space="preserve">naar Lunetten </w:t>
      </w:r>
      <w:r w:rsidR="00946FA1">
        <w:rPr>
          <w:rFonts w:ascii="Arial" w:hAnsi="Arial" w:cs="Arial"/>
          <w:sz w:val="24"/>
          <w:szCs w:val="24"/>
        </w:rPr>
        <w:t>per</w:t>
      </w:r>
      <w:r w:rsidRPr="00086975">
        <w:rPr>
          <w:rFonts w:ascii="Arial" w:hAnsi="Arial" w:cs="Arial"/>
          <w:sz w:val="24"/>
          <w:szCs w:val="24"/>
        </w:rPr>
        <w:t xml:space="preserve"> trein reist</w:t>
      </w:r>
      <w:r w:rsidR="00946FA1">
        <w:rPr>
          <w:rFonts w:ascii="Arial" w:hAnsi="Arial" w:cs="Arial"/>
          <w:sz w:val="24"/>
          <w:szCs w:val="24"/>
        </w:rPr>
        <w:t>,</w:t>
      </w:r>
      <w:r w:rsidRPr="00086975">
        <w:rPr>
          <w:rFonts w:ascii="Arial" w:hAnsi="Arial" w:cs="Arial"/>
          <w:sz w:val="24"/>
          <w:szCs w:val="24"/>
        </w:rPr>
        <w:t xml:space="preserve"> is Lunetten het tweede station. Sinds augustus is station Utrecht </w:t>
      </w:r>
      <w:proofErr w:type="spellStart"/>
      <w:r w:rsidRPr="00086975">
        <w:rPr>
          <w:rFonts w:ascii="Arial" w:hAnsi="Arial" w:cs="Arial"/>
          <w:sz w:val="24"/>
          <w:szCs w:val="24"/>
        </w:rPr>
        <w:t>Vaartsche</w:t>
      </w:r>
      <w:proofErr w:type="spellEnd"/>
      <w:r w:rsidRPr="00086975">
        <w:rPr>
          <w:rFonts w:ascii="Arial" w:hAnsi="Arial" w:cs="Arial"/>
          <w:sz w:val="24"/>
          <w:szCs w:val="24"/>
        </w:rPr>
        <w:t xml:space="preserve"> Rijn er namelijk tussengekomen. Het station Lunetten is verder een klein stukje naar Utrecht verplaatst en heeft nu 1 perron om </w:t>
      </w:r>
      <w:r w:rsidR="00AF3966" w:rsidRPr="00086975">
        <w:rPr>
          <w:rFonts w:ascii="Arial" w:hAnsi="Arial" w:cs="Arial"/>
          <w:sz w:val="24"/>
          <w:szCs w:val="24"/>
        </w:rPr>
        <w:t>zowel naar als van Lunette</w:t>
      </w:r>
      <w:r w:rsidR="00E852CE" w:rsidRPr="00086975">
        <w:rPr>
          <w:rFonts w:ascii="Arial" w:hAnsi="Arial" w:cs="Arial"/>
          <w:sz w:val="24"/>
          <w:szCs w:val="24"/>
        </w:rPr>
        <w:t>n</w:t>
      </w:r>
      <w:r w:rsidR="00AF3966" w:rsidRPr="00086975">
        <w:rPr>
          <w:rFonts w:ascii="Arial" w:hAnsi="Arial" w:cs="Arial"/>
          <w:sz w:val="24"/>
          <w:szCs w:val="24"/>
        </w:rPr>
        <w:t xml:space="preserve"> te reizen.</w:t>
      </w:r>
      <w:r w:rsidRPr="00086975">
        <w:rPr>
          <w:rFonts w:ascii="Arial" w:hAnsi="Arial" w:cs="Arial"/>
          <w:sz w:val="24"/>
          <w:szCs w:val="24"/>
        </w:rPr>
        <w:t xml:space="preserve"> </w:t>
      </w:r>
      <w:r w:rsidR="00AF3966" w:rsidRPr="00086975">
        <w:rPr>
          <w:rFonts w:ascii="Arial" w:hAnsi="Arial" w:cs="Arial"/>
          <w:sz w:val="24"/>
          <w:szCs w:val="24"/>
        </w:rPr>
        <w:t xml:space="preserve">De trap bevindt zich </w:t>
      </w:r>
      <w:r w:rsidR="00946FA1">
        <w:rPr>
          <w:rFonts w:ascii="Arial" w:hAnsi="Arial" w:cs="Arial"/>
          <w:sz w:val="24"/>
          <w:szCs w:val="24"/>
        </w:rPr>
        <w:t>ten</w:t>
      </w:r>
      <w:r w:rsidR="00AF3966" w:rsidRPr="00086975">
        <w:rPr>
          <w:rFonts w:ascii="Arial" w:hAnsi="Arial" w:cs="Arial"/>
          <w:sz w:val="24"/>
          <w:szCs w:val="24"/>
        </w:rPr>
        <w:t xml:space="preserve"> hoogte </w:t>
      </w:r>
      <w:r w:rsidR="00946FA1">
        <w:rPr>
          <w:rFonts w:ascii="Arial" w:hAnsi="Arial" w:cs="Arial"/>
          <w:sz w:val="24"/>
          <w:szCs w:val="24"/>
        </w:rPr>
        <w:t xml:space="preserve">van </w:t>
      </w:r>
      <w:r w:rsidR="00AF3966" w:rsidRPr="00086975">
        <w:rPr>
          <w:rFonts w:ascii="Arial" w:hAnsi="Arial" w:cs="Arial"/>
          <w:sz w:val="24"/>
          <w:szCs w:val="24"/>
        </w:rPr>
        <w:t xml:space="preserve">waar je vroeger terug naar Utrecht ging en aankwam vanuit Tilburg of Breda. De bushaltes bevinden zich nog wel op dezelfde </w:t>
      </w:r>
      <w:r w:rsidR="00707332" w:rsidRPr="00086975">
        <w:rPr>
          <w:rFonts w:ascii="Arial" w:hAnsi="Arial" w:cs="Arial"/>
          <w:sz w:val="24"/>
          <w:szCs w:val="24"/>
        </w:rPr>
        <w:t>plaats.</w:t>
      </w:r>
    </w:p>
    <w:p w:rsidR="00555FDD" w:rsidRDefault="00707332" w:rsidP="00976030">
      <w:pPr>
        <w:rPr>
          <w:rFonts w:ascii="Arial" w:hAnsi="Arial" w:cs="Arial"/>
          <w:sz w:val="24"/>
          <w:szCs w:val="24"/>
        </w:rPr>
      </w:pPr>
      <w:r w:rsidRPr="00086975">
        <w:rPr>
          <w:rFonts w:ascii="Arial" w:hAnsi="Arial" w:cs="Arial"/>
          <w:sz w:val="24"/>
          <w:szCs w:val="24"/>
        </w:rPr>
        <w:lastRenderedPageBreak/>
        <w:t xml:space="preserve">Vanaf 15 oktober zijn er diverse grote </w:t>
      </w:r>
      <w:r w:rsidR="00555FDD" w:rsidRPr="00086975">
        <w:rPr>
          <w:rFonts w:ascii="Arial" w:hAnsi="Arial" w:cs="Arial"/>
          <w:sz w:val="24"/>
          <w:szCs w:val="24"/>
        </w:rPr>
        <w:t xml:space="preserve">werkzaamheden en omleidingen </w:t>
      </w:r>
      <w:r w:rsidRPr="00086975">
        <w:rPr>
          <w:rFonts w:ascii="Arial" w:hAnsi="Arial" w:cs="Arial"/>
          <w:sz w:val="24"/>
          <w:szCs w:val="24"/>
        </w:rPr>
        <w:t xml:space="preserve">rond Utrecht. </w:t>
      </w:r>
      <w:r w:rsidR="005656D4" w:rsidRPr="00086975">
        <w:rPr>
          <w:rFonts w:ascii="Arial" w:hAnsi="Arial" w:cs="Arial"/>
          <w:sz w:val="24"/>
          <w:szCs w:val="24"/>
        </w:rPr>
        <w:t xml:space="preserve">Omleidingen met trein en/of bus. </w:t>
      </w:r>
      <w:r w:rsidRPr="00086975">
        <w:rPr>
          <w:rFonts w:ascii="Arial" w:hAnsi="Arial" w:cs="Arial"/>
          <w:sz w:val="24"/>
          <w:szCs w:val="24"/>
        </w:rPr>
        <w:t xml:space="preserve">Zoveel </w:t>
      </w:r>
      <w:r w:rsidR="005656D4" w:rsidRPr="00086975">
        <w:rPr>
          <w:rFonts w:ascii="Arial" w:hAnsi="Arial" w:cs="Arial"/>
          <w:sz w:val="24"/>
          <w:szCs w:val="24"/>
        </w:rPr>
        <w:t xml:space="preserve">omleidingen </w:t>
      </w:r>
      <w:r w:rsidRPr="00086975">
        <w:rPr>
          <w:rFonts w:ascii="Arial" w:hAnsi="Arial" w:cs="Arial"/>
          <w:sz w:val="24"/>
          <w:szCs w:val="24"/>
        </w:rPr>
        <w:t>dat het weme</w:t>
      </w:r>
      <w:r w:rsidR="00946FA1">
        <w:rPr>
          <w:rFonts w:ascii="Arial" w:hAnsi="Arial" w:cs="Arial"/>
          <w:sz w:val="24"/>
          <w:szCs w:val="24"/>
        </w:rPr>
        <w:t>lt</w:t>
      </w:r>
      <w:r w:rsidRPr="00086975">
        <w:rPr>
          <w:rFonts w:ascii="Arial" w:hAnsi="Arial" w:cs="Arial"/>
          <w:sz w:val="24"/>
          <w:szCs w:val="24"/>
        </w:rPr>
        <w:t xml:space="preserve"> van </w:t>
      </w:r>
      <w:r w:rsidR="00555FDD" w:rsidRPr="00086975">
        <w:rPr>
          <w:rFonts w:ascii="Arial" w:hAnsi="Arial" w:cs="Arial"/>
          <w:sz w:val="24"/>
          <w:szCs w:val="24"/>
        </w:rPr>
        <w:t xml:space="preserve">waarschuwende </w:t>
      </w:r>
      <w:r w:rsidRPr="00086975">
        <w:rPr>
          <w:rFonts w:ascii="Arial" w:hAnsi="Arial" w:cs="Arial"/>
          <w:sz w:val="24"/>
          <w:szCs w:val="24"/>
        </w:rPr>
        <w:t>posters op Utrecht CS met he</w:t>
      </w:r>
      <w:r w:rsidR="00946FA1">
        <w:rPr>
          <w:rFonts w:ascii="Arial" w:hAnsi="Arial" w:cs="Arial"/>
          <w:sz w:val="24"/>
          <w:szCs w:val="24"/>
        </w:rPr>
        <w:t>t advies je reis goed te plannen</w:t>
      </w:r>
      <w:r w:rsidRPr="00086975">
        <w:rPr>
          <w:rFonts w:ascii="Arial" w:hAnsi="Arial" w:cs="Arial"/>
          <w:sz w:val="24"/>
          <w:szCs w:val="24"/>
        </w:rPr>
        <w:t xml:space="preserve">. </w:t>
      </w:r>
      <w:r w:rsidR="00555FDD" w:rsidRPr="00086975">
        <w:rPr>
          <w:rFonts w:ascii="Arial" w:hAnsi="Arial" w:cs="Arial"/>
          <w:sz w:val="24"/>
          <w:szCs w:val="24"/>
        </w:rPr>
        <w:t xml:space="preserve">Hou dus rekening met extra </w:t>
      </w:r>
      <w:r w:rsidR="00946FA1">
        <w:rPr>
          <w:rFonts w:ascii="Arial" w:hAnsi="Arial" w:cs="Arial"/>
          <w:sz w:val="24"/>
          <w:szCs w:val="24"/>
        </w:rPr>
        <w:t>reistijd,</w:t>
      </w:r>
      <w:r w:rsidR="00555FDD" w:rsidRPr="00086975">
        <w:rPr>
          <w:rFonts w:ascii="Arial" w:hAnsi="Arial" w:cs="Arial"/>
          <w:sz w:val="24"/>
          <w:szCs w:val="24"/>
        </w:rPr>
        <w:t xml:space="preserve"> ook al heb je het goed uitgepluisd. </w:t>
      </w:r>
    </w:p>
    <w:p w:rsidR="00946FA1" w:rsidRDefault="00946FA1" w:rsidP="00976030">
      <w:pPr>
        <w:rPr>
          <w:rFonts w:ascii="Arial" w:hAnsi="Arial" w:cs="Arial"/>
          <w:sz w:val="28"/>
          <w:szCs w:val="28"/>
        </w:rPr>
      </w:pPr>
    </w:p>
    <w:p w:rsidR="00555FDD" w:rsidRPr="001C3C54" w:rsidRDefault="00555FDD" w:rsidP="001C3C54">
      <w:pPr>
        <w:pStyle w:val="Kop1"/>
        <w:rPr>
          <w:rFonts w:ascii="Arial" w:hAnsi="Arial" w:cs="Arial"/>
          <w:b/>
          <w:color w:val="auto"/>
          <w:u w:val="single"/>
        </w:rPr>
      </w:pPr>
      <w:r w:rsidRPr="001C3C54">
        <w:rPr>
          <w:rFonts w:ascii="Arial" w:hAnsi="Arial" w:cs="Arial"/>
          <w:b/>
          <w:color w:val="auto"/>
          <w:u w:val="single"/>
        </w:rPr>
        <w:t xml:space="preserve">Sporthal </w:t>
      </w:r>
    </w:p>
    <w:p w:rsidR="00B80AA6" w:rsidRDefault="003D2D89" w:rsidP="00976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Sporthal Lunetten valt nu, als proef voor 3 à 4 jaar onder toezicht van gemeente Utrecht, onder het beheer van </w:t>
      </w:r>
      <w:r w:rsidR="00CC1FD1" w:rsidRPr="0028557A">
        <w:rPr>
          <w:rFonts w:ascii="Arial" w:hAnsi="Arial" w:cs="Arial"/>
          <w:sz w:val="24"/>
          <w:szCs w:val="24"/>
        </w:rPr>
        <w:t xml:space="preserve">basketbalvereniging </w:t>
      </w:r>
      <w:r>
        <w:rPr>
          <w:rFonts w:ascii="Arial" w:hAnsi="Arial" w:cs="Arial"/>
          <w:sz w:val="24"/>
          <w:szCs w:val="24"/>
        </w:rPr>
        <w:t>‘</w:t>
      </w:r>
      <w:r w:rsidR="00CC1FD1" w:rsidRPr="0028557A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CC1FD1" w:rsidRPr="0028557A">
        <w:rPr>
          <w:rFonts w:ascii="Arial" w:hAnsi="Arial" w:cs="Arial"/>
          <w:sz w:val="24"/>
          <w:szCs w:val="24"/>
        </w:rPr>
        <w:t>Cangeroes</w:t>
      </w:r>
      <w:proofErr w:type="spellEnd"/>
      <w:r>
        <w:rPr>
          <w:rFonts w:ascii="Arial" w:hAnsi="Arial" w:cs="Arial"/>
          <w:sz w:val="24"/>
          <w:szCs w:val="24"/>
        </w:rPr>
        <w:t>’</w:t>
      </w:r>
      <w:r w:rsidR="00CC1FD1" w:rsidRPr="0028557A">
        <w:rPr>
          <w:rFonts w:ascii="Arial" w:hAnsi="Arial" w:cs="Arial"/>
          <w:sz w:val="24"/>
          <w:szCs w:val="24"/>
        </w:rPr>
        <w:t xml:space="preserve"> (250 leden) en een kleine damesbasketbalvereniging </w:t>
      </w:r>
      <w:r>
        <w:rPr>
          <w:rFonts w:ascii="Arial" w:hAnsi="Arial" w:cs="Arial"/>
          <w:sz w:val="24"/>
          <w:szCs w:val="24"/>
        </w:rPr>
        <w:t>‘</w:t>
      </w:r>
      <w:r w:rsidR="00CC1FD1" w:rsidRPr="0028557A">
        <w:rPr>
          <w:rFonts w:ascii="Arial" w:hAnsi="Arial" w:cs="Arial"/>
          <w:sz w:val="24"/>
          <w:szCs w:val="24"/>
        </w:rPr>
        <w:t>De Amazones</w:t>
      </w:r>
      <w:r>
        <w:rPr>
          <w:rFonts w:ascii="Arial" w:hAnsi="Arial" w:cs="Arial"/>
          <w:sz w:val="24"/>
          <w:szCs w:val="24"/>
        </w:rPr>
        <w:t>’</w:t>
      </w:r>
      <w:r w:rsidR="00CC1FD1" w:rsidRPr="0028557A">
        <w:rPr>
          <w:rFonts w:ascii="Arial" w:hAnsi="Arial" w:cs="Arial"/>
          <w:sz w:val="24"/>
          <w:szCs w:val="24"/>
        </w:rPr>
        <w:t xml:space="preserve">. Behalve hun eigen trainingen en wedstrijden hebben zij zich verplicht om de hal ter beschikking te stellen voor andere verenigingen en/of sporten. Zij zorgen voor </w:t>
      </w:r>
      <w:r w:rsidR="00B80AA6" w:rsidRPr="0028557A">
        <w:rPr>
          <w:rFonts w:ascii="Arial" w:hAnsi="Arial" w:cs="Arial"/>
          <w:sz w:val="24"/>
          <w:szCs w:val="24"/>
        </w:rPr>
        <w:t xml:space="preserve">eventuele </w:t>
      </w:r>
      <w:r w:rsidR="00CC1FD1" w:rsidRPr="0028557A">
        <w:rPr>
          <w:rFonts w:ascii="Arial" w:hAnsi="Arial" w:cs="Arial"/>
          <w:sz w:val="24"/>
          <w:szCs w:val="24"/>
        </w:rPr>
        <w:t xml:space="preserve">verbouwingen, </w:t>
      </w:r>
      <w:r w:rsidR="00B80AA6" w:rsidRPr="0028557A">
        <w:rPr>
          <w:rFonts w:ascii="Arial" w:hAnsi="Arial" w:cs="Arial"/>
          <w:sz w:val="24"/>
          <w:szCs w:val="24"/>
        </w:rPr>
        <w:t xml:space="preserve">onderhoud, schoonmaak, beheer en kantine door zoveel mogelijk vrijwilligers binnen hun vereniging(en). Voor ons </w:t>
      </w:r>
      <w:proofErr w:type="spellStart"/>
      <w:r w:rsidR="00B80AA6" w:rsidRPr="0028557A">
        <w:rPr>
          <w:rFonts w:ascii="Arial" w:hAnsi="Arial" w:cs="Arial"/>
          <w:sz w:val="24"/>
          <w:szCs w:val="24"/>
        </w:rPr>
        <w:t>goalballers</w:t>
      </w:r>
      <w:proofErr w:type="spellEnd"/>
      <w:r w:rsidR="00B80AA6" w:rsidRPr="0028557A">
        <w:rPr>
          <w:rFonts w:ascii="Arial" w:hAnsi="Arial" w:cs="Arial"/>
          <w:sz w:val="24"/>
          <w:szCs w:val="24"/>
        </w:rPr>
        <w:t xml:space="preserve"> zijn er maar een paar kleine veranderingen.</w:t>
      </w:r>
    </w:p>
    <w:p w:rsidR="005656D4" w:rsidRPr="001C3C54" w:rsidRDefault="005656D4" w:rsidP="001C3C54">
      <w:pPr>
        <w:pStyle w:val="Kop2"/>
        <w:rPr>
          <w:rFonts w:ascii="Arial" w:hAnsi="Arial" w:cs="Arial"/>
          <w:b/>
          <w:color w:val="auto"/>
        </w:rPr>
      </w:pPr>
      <w:r w:rsidRPr="001C3C54">
        <w:rPr>
          <w:rFonts w:ascii="Arial" w:hAnsi="Arial" w:cs="Arial"/>
          <w:b/>
          <w:color w:val="auto"/>
        </w:rPr>
        <w:t>zaal</w:t>
      </w:r>
    </w:p>
    <w:p w:rsidR="00350F40" w:rsidRPr="0028557A" w:rsidRDefault="00555FDD" w:rsidP="00976030">
      <w:pPr>
        <w:rPr>
          <w:rFonts w:ascii="Arial" w:hAnsi="Arial" w:cs="Arial"/>
          <w:sz w:val="24"/>
          <w:szCs w:val="24"/>
        </w:rPr>
      </w:pPr>
      <w:r w:rsidRPr="0028557A">
        <w:rPr>
          <w:rFonts w:ascii="Arial" w:hAnsi="Arial" w:cs="Arial"/>
          <w:sz w:val="24"/>
          <w:szCs w:val="24"/>
        </w:rPr>
        <w:t>In de hal ligt een nieuwe vloer. Je draagt</w:t>
      </w:r>
      <w:r w:rsidR="00E852CE" w:rsidRPr="0028557A">
        <w:rPr>
          <w:rFonts w:ascii="Arial" w:hAnsi="Arial" w:cs="Arial"/>
          <w:sz w:val="24"/>
          <w:szCs w:val="24"/>
        </w:rPr>
        <w:t xml:space="preserve"> in de zaal </w:t>
      </w:r>
      <w:r w:rsidR="00C84152" w:rsidRPr="0028557A">
        <w:rPr>
          <w:rFonts w:ascii="Arial" w:hAnsi="Arial" w:cs="Arial"/>
          <w:sz w:val="24"/>
          <w:szCs w:val="24"/>
        </w:rPr>
        <w:t>sport</w:t>
      </w:r>
      <w:r w:rsidR="00E852CE" w:rsidRPr="0028557A">
        <w:rPr>
          <w:rFonts w:ascii="Arial" w:hAnsi="Arial" w:cs="Arial"/>
          <w:sz w:val="24"/>
          <w:szCs w:val="24"/>
        </w:rPr>
        <w:t xml:space="preserve">schoenen die je alleen voor binnen sporten gebruikt en zolen die niet afgeven. </w:t>
      </w:r>
      <w:r w:rsidR="00C84152" w:rsidRPr="0028557A">
        <w:rPr>
          <w:rFonts w:ascii="Arial" w:hAnsi="Arial" w:cs="Arial"/>
          <w:sz w:val="24"/>
          <w:szCs w:val="24"/>
        </w:rPr>
        <w:t>Vermijd als voorzorg schoenen met donkere zolen</w:t>
      </w:r>
      <w:r w:rsidR="003D2D89">
        <w:rPr>
          <w:rFonts w:ascii="Arial" w:hAnsi="Arial" w:cs="Arial"/>
          <w:sz w:val="24"/>
          <w:szCs w:val="24"/>
        </w:rPr>
        <w:t>,</w:t>
      </w:r>
      <w:r w:rsidR="00C84152" w:rsidRPr="0028557A">
        <w:rPr>
          <w:rFonts w:ascii="Arial" w:hAnsi="Arial" w:cs="Arial"/>
          <w:sz w:val="24"/>
          <w:szCs w:val="24"/>
        </w:rPr>
        <w:t xml:space="preserve"> </w:t>
      </w:r>
      <w:r w:rsidR="005656D4" w:rsidRPr="0028557A">
        <w:rPr>
          <w:rFonts w:ascii="Arial" w:hAnsi="Arial" w:cs="Arial"/>
          <w:sz w:val="24"/>
          <w:szCs w:val="24"/>
        </w:rPr>
        <w:t xml:space="preserve">zodat je het risico </w:t>
      </w:r>
      <w:r w:rsidR="00086975" w:rsidRPr="0028557A">
        <w:rPr>
          <w:rFonts w:ascii="Arial" w:hAnsi="Arial" w:cs="Arial"/>
          <w:sz w:val="24"/>
          <w:szCs w:val="24"/>
        </w:rPr>
        <w:t xml:space="preserve">verkleint </w:t>
      </w:r>
      <w:r w:rsidR="005656D4" w:rsidRPr="0028557A">
        <w:rPr>
          <w:rFonts w:ascii="Arial" w:hAnsi="Arial" w:cs="Arial"/>
          <w:sz w:val="24"/>
          <w:szCs w:val="24"/>
        </w:rPr>
        <w:t xml:space="preserve">om de vloer te </w:t>
      </w:r>
      <w:r w:rsidR="00C84152" w:rsidRPr="0028557A">
        <w:rPr>
          <w:rFonts w:ascii="Arial" w:hAnsi="Arial" w:cs="Arial"/>
          <w:sz w:val="24"/>
          <w:szCs w:val="24"/>
        </w:rPr>
        <w:t>beschadigen</w:t>
      </w:r>
      <w:r w:rsidR="00350F40" w:rsidRPr="0028557A">
        <w:rPr>
          <w:rFonts w:ascii="Arial" w:hAnsi="Arial" w:cs="Arial"/>
          <w:sz w:val="24"/>
          <w:szCs w:val="24"/>
        </w:rPr>
        <w:t>.</w:t>
      </w:r>
    </w:p>
    <w:p w:rsidR="0028557A" w:rsidRDefault="007F6993" w:rsidP="00976030">
      <w:pPr>
        <w:rPr>
          <w:rFonts w:ascii="Arial" w:hAnsi="Arial" w:cs="Arial"/>
          <w:sz w:val="24"/>
          <w:szCs w:val="24"/>
        </w:rPr>
      </w:pPr>
      <w:r w:rsidRPr="0028557A">
        <w:rPr>
          <w:rFonts w:ascii="Arial" w:hAnsi="Arial" w:cs="Arial"/>
          <w:sz w:val="24"/>
          <w:szCs w:val="24"/>
        </w:rPr>
        <w:t>De tribunes zijn vervangen door verrijdbare tribune</w:t>
      </w:r>
      <w:r w:rsidR="005656D4" w:rsidRPr="0028557A">
        <w:rPr>
          <w:rFonts w:ascii="Arial" w:hAnsi="Arial" w:cs="Arial"/>
          <w:sz w:val="24"/>
          <w:szCs w:val="24"/>
        </w:rPr>
        <w:t xml:space="preserve">s. </w:t>
      </w:r>
      <w:r w:rsidR="00FF7790" w:rsidRPr="0028557A">
        <w:rPr>
          <w:rFonts w:ascii="Arial" w:hAnsi="Arial" w:cs="Arial"/>
          <w:sz w:val="24"/>
          <w:szCs w:val="24"/>
        </w:rPr>
        <w:t>Als je van plan bent om een keer met een grote groep toeschouwers te komen</w:t>
      </w:r>
      <w:r w:rsidR="003D2D89">
        <w:rPr>
          <w:rFonts w:ascii="Arial" w:hAnsi="Arial" w:cs="Arial"/>
          <w:sz w:val="24"/>
          <w:szCs w:val="24"/>
        </w:rPr>
        <w:t>,</w:t>
      </w:r>
      <w:r w:rsidR="00FF7790" w:rsidRPr="0028557A">
        <w:rPr>
          <w:rFonts w:ascii="Arial" w:hAnsi="Arial" w:cs="Arial"/>
          <w:sz w:val="24"/>
          <w:szCs w:val="24"/>
        </w:rPr>
        <w:t xml:space="preserve"> laat het ons dan van te voren weten. Dan kunnen we </w:t>
      </w:r>
      <w:r w:rsidR="003D2D89">
        <w:rPr>
          <w:rFonts w:ascii="Arial" w:hAnsi="Arial" w:cs="Arial"/>
          <w:sz w:val="24"/>
          <w:szCs w:val="24"/>
        </w:rPr>
        <w:t>daarmee rekening houden bij het plaatsen van de tribunes</w:t>
      </w:r>
      <w:r w:rsidR="00FF7790" w:rsidRPr="0028557A">
        <w:rPr>
          <w:rFonts w:ascii="Arial" w:hAnsi="Arial" w:cs="Arial"/>
          <w:sz w:val="24"/>
          <w:szCs w:val="24"/>
        </w:rPr>
        <w:t>.</w:t>
      </w:r>
    </w:p>
    <w:p w:rsidR="00FF7790" w:rsidRPr="001C3C54" w:rsidRDefault="00FF7790" w:rsidP="001C3C54">
      <w:pPr>
        <w:pStyle w:val="Kop2"/>
        <w:rPr>
          <w:rFonts w:ascii="Arial" w:hAnsi="Arial" w:cs="Arial"/>
          <w:b/>
          <w:color w:val="auto"/>
        </w:rPr>
      </w:pPr>
      <w:r w:rsidRPr="001C3C54">
        <w:rPr>
          <w:rFonts w:ascii="Arial" w:hAnsi="Arial" w:cs="Arial"/>
          <w:b/>
          <w:color w:val="auto"/>
        </w:rPr>
        <w:t>Honden</w:t>
      </w:r>
    </w:p>
    <w:p w:rsidR="00FF7790" w:rsidRPr="0028557A" w:rsidRDefault="00FF7790" w:rsidP="00976030">
      <w:pPr>
        <w:rPr>
          <w:rFonts w:ascii="Arial" w:hAnsi="Arial" w:cs="Arial"/>
          <w:sz w:val="24"/>
          <w:szCs w:val="24"/>
        </w:rPr>
      </w:pPr>
      <w:r w:rsidRPr="0028557A">
        <w:rPr>
          <w:rFonts w:ascii="Arial" w:hAnsi="Arial" w:cs="Arial"/>
          <w:sz w:val="24"/>
          <w:szCs w:val="24"/>
        </w:rPr>
        <w:t>Voor de honden verandert er niets. Zij zijn welkom in het gebouw, de kleedkamer en in de kantine. De zaal blijft echter verboden terrein voor onze trouwe viervoeters.</w:t>
      </w:r>
    </w:p>
    <w:p w:rsidR="003C3E0A" w:rsidRPr="001C3C54" w:rsidRDefault="003C3E0A" w:rsidP="001C3C54">
      <w:pPr>
        <w:pStyle w:val="Kop2"/>
        <w:rPr>
          <w:rFonts w:ascii="Arial" w:hAnsi="Arial" w:cs="Arial"/>
          <w:b/>
          <w:color w:val="auto"/>
        </w:rPr>
      </w:pPr>
      <w:r w:rsidRPr="001C3C54">
        <w:rPr>
          <w:rFonts w:ascii="Arial" w:hAnsi="Arial" w:cs="Arial"/>
          <w:b/>
          <w:color w:val="auto"/>
        </w:rPr>
        <w:t>Entree</w:t>
      </w:r>
    </w:p>
    <w:p w:rsidR="003C3E0A" w:rsidRPr="0028557A" w:rsidRDefault="003C3E0A" w:rsidP="003C3E0A">
      <w:pPr>
        <w:rPr>
          <w:rFonts w:ascii="Arial" w:hAnsi="Arial" w:cs="Arial"/>
          <w:sz w:val="24"/>
          <w:szCs w:val="24"/>
        </w:rPr>
      </w:pPr>
      <w:r w:rsidRPr="0028557A">
        <w:rPr>
          <w:rFonts w:ascii="Arial" w:hAnsi="Arial" w:cs="Arial"/>
          <w:sz w:val="24"/>
          <w:szCs w:val="24"/>
        </w:rPr>
        <w:t xml:space="preserve">Voortaan gebruiken we de deur van de kantine als ingang van de sporthal. De andere deur blijft dicht. Op deze manier fungeert de barman </w:t>
      </w:r>
      <w:r w:rsidR="00350F40" w:rsidRPr="0028557A">
        <w:rPr>
          <w:rFonts w:ascii="Arial" w:hAnsi="Arial" w:cs="Arial"/>
          <w:sz w:val="24"/>
          <w:szCs w:val="24"/>
        </w:rPr>
        <w:t xml:space="preserve">ook </w:t>
      </w:r>
      <w:r w:rsidRPr="0028557A">
        <w:rPr>
          <w:rFonts w:ascii="Arial" w:hAnsi="Arial" w:cs="Arial"/>
          <w:sz w:val="24"/>
          <w:szCs w:val="24"/>
        </w:rPr>
        <w:t>als toezichthouder en is er geen extra beheerder</w:t>
      </w:r>
      <w:r w:rsidR="00B80AA6" w:rsidRPr="0028557A">
        <w:rPr>
          <w:rFonts w:ascii="Arial" w:hAnsi="Arial" w:cs="Arial"/>
          <w:sz w:val="24"/>
          <w:szCs w:val="24"/>
        </w:rPr>
        <w:t xml:space="preserve"> nodig.</w:t>
      </w:r>
      <w:bookmarkStart w:id="0" w:name="_GoBack"/>
      <w:bookmarkEnd w:id="0"/>
    </w:p>
    <w:p w:rsidR="00B80AA6" w:rsidRPr="001C3C54" w:rsidRDefault="00B80AA6" w:rsidP="001C3C54">
      <w:pPr>
        <w:pStyle w:val="Kop2"/>
        <w:rPr>
          <w:rFonts w:ascii="Arial" w:hAnsi="Arial" w:cs="Arial"/>
          <w:b/>
          <w:color w:val="auto"/>
        </w:rPr>
      </w:pPr>
      <w:r w:rsidRPr="001C3C54">
        <w:rPr>
          <w:rFonts w:ascii="Arial" w:hAnsi="Arial" w:cs="Arial"/>
          <w:b/>
          <w:color w:val="auto"/>
        </w:rPr>
        <w:t>Rookruimte</w:t>
      </w:r>
    </w:p>
    <w:p w:rsidR="00B80AA6" w:rsidRPr="0028557A" w:rsidRDefault="00B80AA6" w:rsidP="003C3E0A">
      <w:pPr>
        <w:rPr>
          <w:rFonts w:ascii="Arial" w:hAnsi="Arial" w:cs="Arial"/>
          <w:sz w:val="24"/>
          <w:szCs w:val="24"/>
        </w:rPr>
      </w:pPr>
      <w:r w:rsidRPr="0028557A">
        <w:rPr>
          <w:rFonts w:ascii="Arial" w:hAnsi="Arial" w:cs="Arial"/>
          <w:sz w:val="24"/>
          <w:szCs w:val="24"/>
        </w:rPr>
        <w:t xml:space="preserve">Er </w:t>
      </w:r>
      <w:r w:rsidR="00350F40" w:rsidRPr="0028557A">
        <w:rPr>
          <w:rFonts w:ascii="Arial" w:hAnsi="Arial" w:cs="Arial"/>
          <w:sz w:val="24"/>
          <w:szCs w:val="24"/>
        </w:rPr>
        <w:t xml:space="preserve">kan en mag </w:t>
      </w:r>
      <w:r w:rsidRPr="0028557A">
        <w:rPr>
          <w:rFonts w:ascii="Arial" w:hAnsi="Arial" w:cs="Arial"/>
          <w:sz w:val="24"/>
          <w:szCs w:val="24"/>
        </w:rPr>
        <w:t>binnen niet meer gerookt worden. De oude rookruimte staat nu altijd open en kan bij de kantine ge</w:t>
      </w:r>
      <w:r w:rsidR="00086975" w:rsidRPr="0028557A">
        <w:rPr>
          <w:rFonts w:ascii="Arial" w:hAnsi="Arial" w:cs="Arial"/>
          <w:sz w:val="24"/>
          <w:szCs w:val="24"/>
        </w:rPr>
        <w:t xml:space="preserve">bruikt worden. Roken doe je </w:t>
      </w:r>
      <w:r w:rsidRPr="0028557A">
        <w:rPr>
          <w:rFonts w:ascii="Arial" w:hAnsi="Arial" w:cs="Arial"/>
          <w:sz w:val="24"/>
          <w:szCs w:val="24"/>
        </w:rPr>
        <w:t xml:space="preserve">voortaan buiten. Vergeet niet je schoenen te verwisselen voor </w:t>
      </w:r>
      <w:r w:rsidR="00086975" w:rsidRPr="0028557A">
        <w:rPr>
          <w:rFonts w:ascii="Arial" w:hAnsi="Arial" w:cs="Arial"/>
          <w:sz w:val="24"/>
          <w:szCs w:val="24"/>
        </w:rPr>
        <w:t>je na</w:t>
      </w:r>
      <w:r w:rsidR="003D2D89">
        <w:rPr>
          <w:rFonts w:ascii="Arial" w:hAnsi="Arial" w:cs="Arial"/>
          <w:sz w:val="24"/>
          <w:szCs w:val="24"/>
        </w:rPr>
        <w:t>ar</w:t>
      </w:r>
      <w:r w:rsidR="00086975" w:rsidRPr="0028557A">
        <w:rPr>
          <w:rFonts w:ascii="Arial" w:hAnsi="Arial" w:cs="Arial"/>
          <w:sz w:val="24"/>
          <w:szCs w:val="24"/>
        </w:rPr>
        <w:t xml:space="preserve"> buiten gaat om je dagelijkse nicotine te inhaleren.</w:t>
      </w:r>
    </w:p>
    <w:p w:rsidR="00086975" w:rsidRPr="001C3C54" w:rsidRDefault="00086975" w:rsidP="001C3C54">
      <w:pPr>
        <w:pStyle w:val="Kop2"/>
        <w:rPr>
          <w:rFonts w:ascii="Arial" w:hAnsi="Arial" w:cs="Arial"/>
          <w:b/>
          <w:color w:val="auto"/>
        </w:rPr>
      </w:pPr>
      <w:r w:rsidRPr="001C3C54">
        <w:rPr>
          <w:rFonts w:ascii="Arial" w:hAnsi="Arial" w:cs="Arial"/>
          <w:b/>
          <w:color w:val="auto"/>
        </w:rPr>
        <w:t>Kantine</w:t>
      </w:r>
    </w:p>
    <w:p w:rsidR="00350F40" w:rsidRPr="0028557A" w:rsidRDefault="00086975" w:rsidP="003C3E0A">
      <w:pPr>
        <w:rPr>
          <w:rFonts w:ascii="Arial" w:hAnsi="Arial" w:cs="Arial"/>
          <w:sz w:val="24"/>
          <w:szCs w:val="24"/>
        </w:rPr>
      </w:pPr>
      <w:r w:rsidRPr="0028557A">
        <w:rPr>
          <w:rFonts w:ascii="Arial" w:hAnsi="Arial" w:cs="Arial"/>
          <w:sz w:val="24"/>
          <w:szCs w:val="24"/>
        </w:rPr>
        <w:t>De kantine is geopend als wij competitiedagen hebben. Er kan echter alleen betaald woorden door te pinnen.</w:t>
      </w:r>
      <w:r w:rsidR="00350F40" w:rsidRPr="0028557A">
        <w:rPr>
          <w:rFonts w:ascii="Arial" w:hAnsi="Arial" w:cs="Arial"/>
          <w:sz w:val="24"/>
          <w:szCs w:val="24"/>
        </w:rPr>
        <w:t xml:space="preserve"> Er is een speelhoek voor kinderen in de kantine gecreëerd.</w:t>
      </w:r>
    </w:p>
    <w:p w:rsidR="00350F40" w:rsidRDefault="00350F40" w:rsidP="003C3E0A">
      <w:pPr>
        <w:rPr>
          <w:rFonts w:ascii="Arial" w:hAnsi="Arial" w:cs="Arial"/>
          <w:sz w:val="28"/>
          <w:szCs w:val="28"/>
        </w:rPr>
      </w:pPr>
    </w:p>
    <w:p w:rsidR="00350F40" w:rsidRPr="001C3C54" w:rsidRDefault="00EF614F" w:rsidP="001C3C54">
      <w:pPr>
        <w:pStyle w:val="Kop1"/>
        <w:rPr>
          <w:rFonts w:ascii="Arial" w:hAnsi="Arial" w:cs="Arial"/>
          <w:b/>
          <w:color w:val="auto"/>
          <w:u w:val="single"/>
        </w:rPr>
      </w:pPr>
      <w:r w:rsidRPr="001C3C54">
        <w:rPr>
          <w:rFonts w:ascii="Arial" w:hAnsi="Arial" w:cs="Arial"/>
          <w:b/>
          <w:color w:val="auto"/>
          <w:u w:val="single"/>
        </w:rPr>
        <w:t>NK-2017</w:t>
      </w:r>
    </w:p>
    <w:p w:rsidR="00EF614F" w:rsidRDefault="003D2D89" w:rsidP="003C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NK wordt elk jaar vanuit een vereniging georganiseerd. </w:t>
      </w:r>
      <w:r w:rsidR="00EF614F">
        <w:rPr>
          <w:rFonts w:ascii="Arial" w:hAnsi="Arial" w:cs="Arial"/>
          <w:sz w:val="24"/>
          <w:szCs w:val="24"/>
        </w:rPr>
        <w:t xml:space="preserve">Welke </w:t>
      </w:r>
      <w:r>
        <w:rPr>
          <w:rFonts w:ascii="Arial" w:hAnsi="Arial" w:cs="Arial"/>
          <w:sz w:val="24"/>
          <w:szCs w:val="24"/>
        </w:rPr>
        <w:t>wil deze belangrijke taak</w:t>
      </w:r>
      <w:r w:rsidR="00EF614F">
        <w:rPr>
          <w:rFonts w:ascii="Arial" w:hAnsi="Arial" w:cs="Arial"/>
          <w:sz w:val="24"/>
          <w:szCs w:val="24"/>
        </w:rPr>
        <w:t xml:space="preserve"> in 2017 </w:t>
      </w:r>
      <w:r>
        <w:rPr>
          <w:rFonts w:ascii="Arial" w:hAnsi="Arial" w:cs="Arial"/>
          <w:sz w:val="24"/>
          <w:szCs w:val="24"/>
        </w:rPr>
        <w:t>op zich nemen</w:t>
      </w:r>
      <w:r w:rsidR="00EF614F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Bespreek het binnen jouw vereniging en </w:t>
      </w:r>
      <w:r>
        <w:rPr>
          <w:rFonts w:ascii="Arial" w:hAnsi="Arial" w:cs="Arial"/>
          <w:sz w:val="24"/>
          <w:szCs w:val="24"/>
        </w:rPr>
        <w:lastRenderedPageBreak/>
        <w:t>laat ons voor</w:t>
      </w:r>
      <w:r w:rsidR="00EF614F">
        <w:rPr>
          <w:rFonts w:ascii="Arial" w:hAnsi="Arial" w:cs="Arial"/>
          <w:sz w:val="24"/>
          <w:szCs w:val="24"/>
        </w:rPr>
        <w:t xml:space="preserve"> 8 januari 2017 weten als jouw vereniging </w:t>
      </w:r>
      <w:r w:rsidR="001C3C54">
        <w:rPr>
          <w:rFonts w:ascii="Arial" w:hAnsi="Arial" w:cs="Arial"/>
          <w:sz w:val="24"/>
          <w:szCs w:val="24"/>
        </w:rPr>
        <w:t xml:space="preserve">het volgend NK wil organiseren. </w:t>
      </w:r>
    </w:p>
    <w:p w:rsidR="00A14B4D" w:rsidRDefault="00A14B4D" w:rsidP="003C3E0A">
      <w:pPr>
        <w:rPr>
          <w:rFonts w:ascii="Arial" w:hAnsi="Arial" w:cs="Arial"/>
          <w:sz w:val="24"/>
          <w:szCs w:val="24"/>
        </w:rPr>
      </w:pPr>
    </w:p>
    <w:p w:rsidR="0015747B" w:rsidRPr="001C3C54" w:rsidRDefault="00A14B4D" w:rsidP="001C3C54">
      <w:pPr>
        <w:pStyle w:val="Kop1"/>
        <w:rPr>
          <w:rFonts w:ascii="Arial" w:hAnsi="Arial" w:cs="Arial"/>
          <w:b/>
          <w:color w:val="auto"/>
          <w:u w:val="single"/>
        </w:rPr>
      </w:pPr>
      <w:r w:rsidRPr="001C3C54">
        <w:rPr>
          <w:rFonts w:ascii="Arial" w:hAnsi="Arial" w:cs="Arial"/>
          <w:b/>
          <w:color w:val="auto"/>
          <w:u w:val="single"/>
        </w:rPr>
        <w:t>Kim uit de TC</w:t>
      </w:r>
    </w:p>
    <w:p w:rsidR="00A14B4D" w:rsidRDefault="00A14B4D" w:rsidP="00A14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Kim Vugts heeft besloten om uit de </w:t>
      </w:r>
      <w:r w:rsidR="001C3C54">
        <w:rPr>
          <w:rFonts w:ascii="Arial" w:hAnsi="Arial" w:cs="Arial"/>
          <w:sz w:val="24"/>
          <w:szCs w:val="24"/>
        </w:rPr>
        <w:t>TC</w:t>
      </w:r>
      <w:r>
        <w:rPr>
          <w:rFonts w:ascii="Arial" w:hAnsi="Arial" w:cs="Arial"/>
          <w:sz w:val="24"/>
          <w:szCs w:val="24"/>
        </w:rPr>
        <w:t xml:space="preserve"> te stappen. </w:t>
      </w:r>
      <w:r w:rsidR="00C06875">
        <w:rPr>
          <w:rFonts w:ascii="Arial" w:hAnsi="Arial" w:cs="Arial"/>
          <w:sz w:val="24"/>
          <w:szCs w:val="24"/>
        </w:rPr>
        <w:t xml:space="preserve">Gelukkig is Kim wel bereid om  losse dingen te blijven doen en daar zijn wij haar zeer dankbaar voor. Zo zal zij onder andere het papierwerk </w:t>
      </w:r>
      <w:r w:rsidR="001C3C54">
        <w:rPr>
          <w:rFonts w:ascii="Arial" w:hAnsi="Arial" w:cs="Arial"/>
          <w:sz w:val="24"/>
          <w:szCs w:val="24"/>
        </w:rPr>
        <w:t xml:space="preserve">m.b.t. </w:t>
      </w:r>
      <w:r w:rsidR="00C06875">
        <w:rPr>
          <w:rFonts w:ascii="Arial" w:hAnsi="Arial" w:cs="Arial"/>
          <w:sz w:val="24"/>
          <w:szCs w:val="24"/>
        </w:rPr>
        <w:t>de maatschappelijke stagiaires blijven voortzetten. Namens</w:t>
      </w:r>
      <w:r w:rsidR="001C3C54">
        <w:rPr>
          <w:rFonts w:ascii="Arial" w:hAnsi="Arial" w:cs="Arial"/>
          <w:sz w:val="24"/>
          <w:szCs w:val="24"/>
        </w:rPr>
        <w:t xml:space="preserve"> Pieter, </w:t>
      </w:r>
      <w:proofErr w:type="spellStart"/>
      <w:r w:rsidR="001C3C54">
        <w:rPr>
          <w:rFonts w:ascii="Arial" w:hAnsi="Arial" w:cs="Arial"/>
          <w:sz w:val="24"/>
          <w:szCs w:val="24"/>
        </w:rPr>
        <w:t>Hamid</w:t>
      </w:r>
      <w:proofErr w:type="spellEnd"/>
      <w:r w:rsidR="001C3C54">
        <w:rPr>
          <w:rFonts w:ascii="Arial" w:hAnsi="Arial" w:cs="Arial"/>
          <w:sz w:val="24"/>
          <w:szCs w:val="24"/>
        </w:rPr>
        <w:t xml:space="preserve"> en mij</w:t>
      </w:r>
      <w:r w:rsidR="00C06875">
        <w:rPr>
          <w:rFonts w:ascii="Arial" w:hAnsi="Arial" w:cs="Arial"/>
          <w:sz w:val="24"/>
          <w:szCs w:val="24"/>
        </w:rPr>
        <w:t xml:space="preserve">zelf wil ik </w:t>
      </w:r>
      <w:r w:rsidR="001C3C54">
        <w:rPr>
          <w:rFonts w:ascii="Arial" w:hAnsi="Arial" w:cs="Arial"/>
          <w:sz w:val="24"/>
          <w:szCs w:val="24"/>
        </w:rPr>
        <w:t>Kim</w:t>
      </w:r>
      <w:r w:rsidR="00C06875">
        <w:rPr>
          <w:rFonts w:ascii="Arial" w:hAnsi="Arial" w:cs="Arial"/>
          <w:sz w:val="24"/>
          <w:szCs w:val="24"/>
        </w:rPr>
        <w:t xml:space="preserve"> hartelijk bedanken voor al </w:t>
      </w:r>
      <w:r w:rsidR="001C3C54">
        <w:rPr>
          <w:rFonts w:ascii="Arial" w:hAnsi="Arial" w:cs="Arial"/>
          <w:sz w:val="24"/>
          <w:szCs w:val="24"/>
        </w:rPr>
        <w:t>haar</w:t>
      </w:r>
      <w:r w:rsidR="00C06875">
        <w:rPr>
          <w:rFonts w:ascii="Arial" w:hAnsi="Arial" w:cs="Arial"/>
          <w:sz w:val="24"/>
          <w:szCs w:val="24"/>
        </w:rPr>
        <w:t xml:space="preserve"> inzet van het afgelopen jaar. Bedankt Kim!!! </w:t>
      </w:r>
    </w:p>
    <w:p w:rsidR="00C06875" w:rsidRPr="00044904" w:rsidRDefault="00C06875" w:rsidP="001C3C54">
      <w:pPr>
        <w:pStyle w:val="Kop2"/>
        <w:rPr>
          <w:rFonts w:ascii="Arial" w:hAnsi="Arial" w:cs="Arial"/>
          <w:b/>
          <w:color w:val="auto"/>
        </w:rPr>
      </w:pPr>
      <w:r w:rsidRPr="00044904">
        <w:rPr>
          <w:rFonts w:ascii="Arial" w:hAnsi="Arial" w:cs="Arial"/>
          <w:b/>
          <w:color w:val="auto"/>
        </w:rPr>
        <w:t>Nieuw TC</w:t>
      </w:r>
      <w:r w:rsidR="001C3C54" w:rsidRPr="00044904">
        <w:rPr>
          <w:rFonts w:ascii="Arial" w:hAnsi="Arial" w:cs="Arial"/>
          <w:b/>
          <w:color w:val="auto"/>
        </w:rPr>
        <w:t>-</w:t>
      </w:r>
      <w:r w:rsidRPr="00044904">
        <w:rPr>
          <w:rFonts w:ascii="Arial" w:hAnsi="Arial" w:cs="Arial"/>
          <w:b/>
          <w:color w:val="auto"/>
        </w:rPr>
        <w:t>lid</w:t>
      </w:r>
    </w:p>
    <w:p w:rsidR="00C06875" w:rsidRDefault="00C06875" w:rsidP="00A14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komt Pieter, </w:t>
      </w:r>
      <w:proofErr w:type="spellStart"/>
      <w:r>
        <w:rPr>
          <w:rFonts w:ascii="Arial" w:hAnsi="Arial" w:cs="Arial"/>
          <w:sz w:val="24"/>
          <w:szCs w:val="24"/>
        </w:rPr>
        <w:t>Hamid</w:t>
      </w:r>
      <w:proofErr w:type="spellEnd"/>
      <w:r>
        <w:rPr>
          <w:rFonts w:ascii="Arial" w:hAnsi="Arial" w:cs="Arial"/>
          <w:sz w:val="24"/>
          <w:szCs w:val="24"/>
        </w:rPr>
        <w:t xml:space="preserve"> en mij assi</w:t>
      </w:r>
      <w:r w:rsidR="001C3C54">
        <w:rPr>
          <w:rFonts w:ascii="Arial" w:hAnsi="Arial" w:cs="Arial"/>
          <w:sz w:val="24"/>
          <w:szCs w:val="24"/>
        </w:rPr>
        <w:t>steren en ondersteunen in de TC?</w:t>
      </w:r>
      <w:r>
        <w:rPr>
          <w:rFonts w:ascii="Arial" w:hAnsi="Arial" w:cs="Arial"/>
          <w:sz w:val="24"/>
          <w:szCs w:val="24"/>
        </w:rPr>
        <w:t xml:space="preserve"> Als je interesse hebt</w:t>
      </w:r>
      <w:r w:rsidR="001C3C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of meer wil weten</w:t>
      </w:r>
      <w:r w:rsidR="001C3C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mail dan naar </w:t>
      </w:r>
      <w:hyperlink r:id="rId5" w:history="1">
        <w:r w:rsidRPr="008079ED">
          <w:rPr>
            <w:rStyle w:val="Hyperlink"/>
            <w:rFonts w:ascii="Arial" w:hAnsi="Arial" w:cs="Arial"/>
            <w:sz w:val="24"/>
            <w:szCs w:val="24"/>
          </w:rPr>
          <w:t>secretaris@goalball.nl</w:t>
        </w:r>
      </w:hyperlink>
      <w:r>
        <w:rPr>
          <w:rFonts w:ascii="Arial" w:hAnsi="Arial" w:cs="Arial"/>
          <w:sz w:val="24"/>
          <w:szCs w:val="24"/>
        </w:rPr>
        <w:t xml:space="preserve"> of naar </w:t>
      </w:r>
      <w:hyperlink r:id="rId6" w:history="1">
        <w:r w:rsidRPr="008079ED">
          <w:rPr>
            <w:rStyle w:val="Hyperlink"/>
            <w:rFonts w:ascii="Arial" w:hAnsi="Arial" w:cs="Arial"/>
            <w:sz w:val="24"/>
            <w:szCs w:val="24"/>
          </w:rPr>
          <w:t>mardenhaan@gmail.com</w:t>
        </w:r>
      </w:hyperlink>
    </w:p>
    <w:p w:rsidR="00C06875" w:rsidRDefault="00C06875" w:rsidP="00A14B4D">
      <w:pPr>
        <w:rPr>
          <w:rFonts w:ascii="Arial" w:hAnsi="Arial" w:cs="Arial"/>
          <w:sz w:val="24"/>
          <w:szCs w:val="24"/>
        </w:rPr>
      </w:pPr>
    </w:p>
    <w:p w:rsidR="003A0BD4" w:rsidRDefault="003A0BD4" w:rsidP="00A14B4D">
      <w:pPr>
        <w:rPr>
          <w:rFonts w:ascii="Arial" w:hAnsi="Arial" w:cs="Arial"/>
          <w:sz w:val="24"/>
          <w:szCs w:val="24"/>
        </w:rPr>
      </w:pPr>
    </w:p>
    <w:p w:rsidR="00C06875" w:rsidRPr="00C06875" w:rsidRDefault="00C06875" w:rsidP="00A14B4D">
      <w:pPr>
        <w:rPr>
          <w:rFonts w:ascii="Arial" w:hAnsi="Arial" w:cs="Arial"/>
          <w:sz w:val="24"/>
          <w:szCs w:val="24"/>
        </w:rPr>
      </w:pPr>
    </w:p>
    <w:sectPr w:rsidR="00C06875" w:rsidRPr="00C0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E9"/>
    <w:rsid w:val="00044904"/>
    <w:rsid w:val="00086975"/>
    <w:rsid w:val="0015747B"/>
    <w:rsid w:val="001739E9"/>
    <w:rsid w:val="001C3A33"/>
    <w:rsid w:val="001C3C54"/>
    <w:rsid w:val="00275C66"/>
    <w:rsid w:val="0028557A"/>
    <w:rsid w:val="00325B0C"/>
    <w:rsid w:val="00350F40"/>
    <w:rsid w:val="003A0BD4"/>
    <w:rsid w:val="003C3E0A"/>
    <w:rsid w:val="003D2D89"/>
    <w:rsid w:val="00555FDD"/>
    <w:rsid w:val="005656D4"/>
    <w:rsid w:val="006432FF"/>
    <w:rsid w:val="00707332"/>
    <w:rsid w:val="007F6993"/>
    <w:rsid w:val="00836FB9"/>
    <w:rsid w:val="00946FA1"/>
    <w:rsid w:val="00976030"/>
    <w:rsid w:val="00A14B4D"/>
    <w:rsid w:val="00AF3966"/>
    <w:rsid w:val="00B80AA6"/>
    <w:rsid w:val="00BA79F2"/>
    <w:rsid w:val="00C06875"/>
    <w:rsid w:val="00C84152"/>
    <w:rsid w:val="00CC1FD1"/>
    <w:rsid w:val="00E852CE"/>
    <w:rsid w:val="00EB0514"/>
    <w:rsid w:val="00EF614F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2CA15-FF4F-415A-B0B5-DAF1617C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3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6FB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EB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C3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C3C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C3C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denhaan@gmail.com" TargetMode="External"/><Relationship Id="rId5" Type="http://schemas.openxmlformats.org/officeDocument/2006/relationships/hyperlink" Target="mailto:secretaris@goalball.nl" TargetMode="External"/><Relationship Id="rId4" Type="http://schemas.openxmlformats.org/officeDocument/2006/relationships/hyperlink" Target="http://www.goalbal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RealSimplyICT Unattendeds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4</cp:revision>
  <dcterms:created xsi:type="dcterms:W3CDTF">2016-10-02T17:37:00Z</dcterms:created>
  <dcterms:modified xsi:type="dcterms:W3CDTF">2016-10-03T20:13:00Z</dcterms:modified>
</cp:coreProperties>
</file>